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FD470" w14:textId="73C57E3B" w:rsidR="00836632" w:rsidRPr="00836632" w:rsidRDefault="00836632" w:rsidP="00836632">
      <w:pPr>
        <w:spacing w:line="360" w:lineRule="auto"/>
        <w:rPr>
          <w:rFonts w:ascii="Arial" w:hAnsi="Arial" w:cs="Arial"/>
          <w:sz w:val="24"/>
          <w:szCs w:val="24"/>
        </w:rPr>
      </w:pPr>
      <w:r w:rsidRPr="00836632">
        <w:rPr>
          <w:rFonts w:ascii="Arial" w:hAnsi="Arial" w:cs="Arial"/>
          <w:sz w:val="24"/>
          <w:szCs w:val="24"/>
        </w:rPr>
        <w:t>Fra</w:t>
      </w:r>
      <w:r w:rsidRPr="00836632">
        <w:rPr>
          <w:rFonts w:ascii="Arial" w:hAnsi="Arial" w:cs="Arial"/>
          <w:sz w:val="24"/>
          <w:szCs w:val="24"/>
        </w:rPr>
        <w:t>u</w:t>
      </w:r>
      <w:r w:rsidRPr="00836632">
        <w:rPr>
          <w:rFonts w:ascii="Arial" w:hAnsi="Arial" w:cs="Arial"/>
          <w:sz w:val="24"/>
          <w:szCs w:val="24"/>
        </w:rPr>
        <w:br/>
        <w:t xml:space="preserve">Tine </w:t>
      </w:r>
      <w:proofErr w:type="spellStart"/>
      <w:r w:rsidRPr="00836632">
        <w:rPr>
          <w:rFonts w:ascii="Arial" w:hAnsi="Arial" w:cs="Arial"/>
          <w:sz w:val="24"/>
          <w:szCs w:val="24"/>
        </w:rPr>
        <w:t>Dennig</w:t>
      </w:r>
      <w:proofErr w:type="spellEnd"/>
      <w:r w:rsidRPr="00836632">
        <w:rPr>
          <w:rFonts w:ascii="Arial" w:hAnsi="Arial" w:cs="Arial"/>
          <w:sz w:val="24"/>
          <w:szCs w:val="24"/>
        </w:rPr>
        <w:br/>
        <w:t>Am weißen Stein 10</w:t>
      </w:r>
      <w:r w:rsidRPr="00836632">
        <w:rPr>
          <w:rFonts w:ascii="Arial" w:hAnsi="Arial" w:cs="Arial"/>
          <w:sz w:val="24"/>
          <w:szCs w:val="24"/>
        </w:rPr>
        <w:br/>
        <w:t>76571 Gaggenau</w:t>
      </w:r>
    </w:p>
    <w:p w14:paraId="05D57B99" w14:textId="77777777" w:rsidR="00836632" w:rsidRPr="00836632" w:rsidRDefault="00836632" w:rsidP="00836632">
      <w:pPr>
        <w:spacing w:line="360" w:lineRule="auto"/>
        <w:rPr>
          <w:rFonts w:ascii="Arial" w:hAnsi="Arial" w:cs="Arial"/>
          <w:sz w:val="24"/>
          <w:szCs w:val="24"/>
        </w:rPr>
      </w:pPr>
    </w:p>
    <w:p w14:paraId="69F344D1" w14:textId="77777777" w:rsidR="00836632" w:rsidRPr="00836632" w:rsidRDefault="00836632" w:rsidP="00836632">
      <w:pPr>
        <w:spacing w:line="360" w:lineRule="auto"/>
        <w:jc w:val="right"/>
        <w:rPr>
          <w:rFonts w:ascii="Arial" w:hAnsi="Arial" w:cs="Arial"/>
          <w:sz w:val="24"/>
          <w:szCs w:val="24"/>
        </w:rPr>
      </w:pPr>
    </w:p>
    <w:p w14:paraId="34A40005" w14:textId="5CD1B049" w:rsidR="00836632" w:rsidRPr="00836632" w:rsidRDefault="00836632" w:rsidP="00836632">
      <w:pPr>
        <w:spacing w:line="360" w:lineRule="auto"/>
        <w:jc w:val="right"/>
        <w:rPr>
          <w:rFonts w:ascii="Arial" w:hAnsi="Arial" w:cs="Arial"/>
          <w:sz w:val="24"/>
          <w:szCs w:val="24"/>
        </w:rPr>
      </w:pPr>
      <w:r w:rsidRPr="00836632">
        <w:rPr>
          <w:rFonts w:ascii="Arial" w:hAnsi="Arial" w:cs="Arial"/>
          <w:sz w:val="24"/>
          <w:szCs w:val="24"/>
        </w:rPr>
        <w:t>2</w:t>
      </w:r>
      <w:r w:rsidRPr="00836632">
        <w:rPr>
          <w:rFonts w:ascii="Arial" w:hAnsi="Arial" w:cs="Arial"/>
          <w:sz w:val="24"/>
          <w:szCs w:val="24"/>
        </w:rPr>
        <w:t>7</w:t>
      </w:r>
      <w:r w:rsidRPr="00836632">
        <w:rPr>
          <w:rFonts w:ascii="Arial" w:hAnsi="Arial" w:cs="Arial"/>
          <w:sz w:val="24"/>
          <w:szCs w:val="24"/>
        </w:rPr>
        <w:t xml:space="preserve">. </w:t>
      </w:r>
      <w:r w:rsidRPr="00836632">
        <w:rPr>
          <w:rFonts w:ascii="Arial" w:hAnsi="Arial" w:cs="Arial"/>
          <w:sz w:val="24"/>
          <w:szCs w:val="24"/>
        </w:rPr>
        <w:t xml:space="preserve">April </w:t>
      </w:r>
      <w:r w:rsidRPr="00836632">
        <w:rPr>
          <w:rFonts w:ascii="Arial" w:hAnsi="Arial" w:cs="Arial"/>
          <w:sz w:val="24"/>
          <w:szCs w:val="24"/>
        </w:rPr>
        <w:t>2020</w:t>
      </w:r>
    </w:p>
    <w:p w14:paraId="12A17E3C" w14:textId="77777777" w:rsidR="00836632" w:rsidRPr="00836632" w:rsidRDefault="00836632" w:rsidP="00836632">
      <w:pPr>
        <w:spacing w:line="360" w:lineRule="auto"/>
        <w:rPr>
          <w:rFonts w:ascii="Arial" w:hAnsi="Arial" w:cs="Arial"/>
          <w:sz w:val="24"/>
          <w:szCs w:val="24"/>
        </w:rPr>
      </w:pPr>
    </w:p>
    <w:p w14:paraId="198FD047" w14:textId="77777777" w:rsidR="0004393D" w:rsidRDefault="0004393D" w:rsidP="00836632">
      <w:pPr>
        <w:spacing w:line="360" w:lineRule="auto"/>
        <w:rPr>
          <w:rFonts w:ascii="Arial" w:hAnsi="Arial" w:cs="Arial"/>
          <w:sz w:val="24"/>
          <w:szCs w:val="24"/>
        </w:rPr>
      </w:pPr>
    </w:p>
    <w:p w14:paraId="58748309" w14:textId="0DAF4FA9" w:rsidR="00836632" w:rsidRPr="00836632" w:rsidRDefault="00836632" w:rsidP="00836632">
      <w:pPr>
        <w:spacing w:line="360" w:lineRule="auto"/>
        <w:rPr>
          <w:rFonts w:ascii="Arial" w:hAnsi="Arial" w:cs="Arial"/>
          <w:sz w:val="24"/>
          <w:szCs w:val="24"/>
        </w:rPr>
      </w:pPr>
      <w:r w:rsidRPr="00836632">
        <w:rPr>
          <w:rFonts w:ascii="Arial" w:hAnsi="Arial" w:cs="Arial"/>
          <w:sz w:val="24"/>
          <w:szCs w:val="24"/>
        </w:rPr>
        <w:t xml:space="preserve">Liebe Frau </w:t>
      </w:r>
      <w:proofErr w:type="spellStart"/>
      <w:r w:rsidRPr="00836632">
        <w:rPr>
          <w:rFonts w:ascii="Arial" w:hAnsi="Arial" w:cs="Arial"/>
          <w:sz w:val="24"/>
          <w:szCs w:val="24"/>
        </w:rPr>
        <w:t>Dennig</w:t>
      </w:r>
      <w:proofErr w:type="spellEnd"/>
      <w:r w:rsidRPr="00836632">
        <w:rPr>
          <w:rFonts w:ascii="Arial" w:hAnsi="Arial" w:cs="Arial"/>
          <w:sz w:val="24"/>
          <w:szCs w:val="24"/>
        </w:rPr>
        <w:t>,</w:t>
      </w:r>
    </w:p>
    <w:p w14:paraId="21AFC871" w14:textId="77777777" w:rsidR="0004393D" w:rsidRDefault="00836632" w:rsidP="00836632">
      <w:pPr>
        <w:spacing w:line="360" w:lineRule="auto"/>
        <w:rPr>
          <w:rFonts w:ascii="Arial" w:hAnsi="Arial" w:cs="Arial"/>
          <w:sz w:val="24"/>
          <w:szCs w:val="24"/>
        </w:rPr>
      </w:pPr>
      <w:r w:rsidRPr="00836632">
        <w:rPr>
          <w:rFonts w:ascii="Arial" w:hAnsi="Arial" w:cs="Arial"/>
          <w:sz w:val="24"/>
          <w:szCs w:val="24"/>
        </w:rPr>
        <w:t xml:space="preserve">wie versprochen nun zum Anfang der Woche mein Feedback </w:t>
      </w:r>
      <w:r>
        <w:rPr>
          <w:rFonts w:ascii="Arial" w:hAnsi="Arial" w:cs="Arial"/>
          <w:sz w:val="24"/>
          <w:szCs w:val="24"/>
        </w:rPr>
        <w:t>zu</w:t>
      </w:r>
      <w:r w:rsidR="0004393D">
        <w:rPr>
          <w:rFonts w:ascii="Arial" w:hAnsi="Arial" w:cs="Arial"/>
          <w:sz w:val="24"/>
          <w:szCs w:val="24"/>
        </w:rPr>
        <w:t xml:space="preserve"> Ihrer</w:t>
      </w:r>
      <w:r>
        <w:rPr>
          <w:rFonts w:ascii="Arial" w:hAnsi="Arial" w:cs="Arial"/>
          <w:sz w:val="24"/>
          <w:szCs w:val="24"/>
        </w:rPr>
        <w:t xml:space="preserve"> Beschreibung einiger Eindrücke Ihrer Unimog-Tour durch Westafrika, die ich sehr gern gelesen habe – vielleicht auch weil ich einiges von unserer eigenen Tour wiedererkannt habe, obgleich die un</w:t>
      </w:r>
      <w:r w:rsidR="0004393D">
        <w:rPr>
          <w:rFonts w:ascii="Arial" w:hAnsi="Arial" w:cs="Arial"/>
          <w:sz w:val="24"/>
          <w:szCs w:val="24"/>
        </w:rPr>
        <w:t>s</w:t>
      </w:r>
      <w:r>
        <w:rPr>
          <w:rFonts w:ascii="Arial" w:hAnsi="Arial" w:cs="Arial"/>
          <w:sz w:val="24"/>
          <w:szCs w:val="24"/>
        </w:rPr>
        <w:t xml:space="preserve"> an ganz andere Orten geführt hat. Aber die Begegnung mit der so anderen, von der Hitze gezeichneten Landschaft und ihren besonderen Menschen,  Städten und Lebensweisen, die Erfahrung, ziemlich allein als Weiße unter Schwarzen zu sein ähneln sich ja irgendwie. So </w:t>
      </w:r>
      <w:r w:rsidR="00692C47">
        <w:rPr>
          <w:rFonts w:ascii="Arial" w:hAnsi="Arial" w:cs="Arial"/>
          <w:sz w:val="24"/>
          <w:szCs w:val="24"/>
        </w:rPr>
        <w:t xml:space="preserve">kamen in mir </w:t>
      </w:r>
      <w:r>
        <w:rPr>
          <w:rFonts w:ascii="Arial" w:hAnsi="Arial" w:cs="Arial"/>
          <w:sz w:val="24"/>
          <w:szCs w:val="24"/>
        </w:rPr>
        <w:t xml:space="preserve">bei der Lektüre Ihrer Westafrika-Anekdoten </w:t>
      </w:r>
      <w:r w:rsidR="00692C47">
        <w:rPr>
          <w:rFonts w:ascii="Arial" w:hAnsi="Arial" w:cs="Arial"/>
          <w:sz w:val="24"/>
          <w:szCs w:val="24"/>
        </w:rPr>
        <w:t xml:space="preserve">viele vergessen geglaubte Bilder wieder hoch und wurden durch neue ergänzt. </w:t>
      </w:r>
      <w:r w:rsidR="00692C47">
        <w:rPr>
          <w:rFonts w:ascii="Arial" w:hAnsi="Arial" w:cs="Arial"/>
          <w:sz w:val="24"/>
          <w:szCs w:val="24"/>
        </w:rPr>
        <w:br/>
        <w:t xml:space="preserve">Dabei </w:t>
      </w:r>
      <w:r w:rsidR="0004393D">
        <w:rPr>
          <w:rFonts w:ascii="Arial" w:hAnsi="Arial" w:cs="Arial"/>
          <w:sz w:val="24"/>
          <w:szCs w:val="24"/>
        </w:rPr>
        <w:t xml:space="preserve">entwickelt </w:t>
      </w:r>
      <w:r w:rsidR="00692C47">
        <w:rPr>
          <w:rFonts w:ascii="Arial" w:hAnsi="Arial" w:cs="Arial"/>
          <w:sz w:val="24"/>
          <w:szCs w:val="24"/>
        </w:rPr>
        <w:t xml:space="preserve">Ihr Text eine besondere Stärke in der Schilderung persönlicher Eindrücke, die Sie in den einzelnen Stationen Ihrer Reise jenseits aller Klischees ungemein authentisch beschreiben. Das liegt nicht zuletzt </w:t>
      </w:r>
      <w:proofErr w:type="gramStart"/>
      <w:r w:rsidR="00692C47">
        <w:rPr>
          <w:rFonts w:ascii="Arial" w:hAnsi="Arial" w:cs="Arial"/>
          <w:sz w:val="24"/>
          <w:szCs w:val="24"/>
        </w:rPr>
        <w:t>an der Präsenz</w:t>
      </w:r>
      <w:proofErr w:type="gramEnd"/>
      <w:r w:rsidR="00692C47">
        <w:rPr>
          <w:rFonts w:ascii="Arial" w:hAnsi="Arial" w:cs="Arial"/>
          <w:sz w:val="24"/>
          <w:szCs w:val="24"/>
        </w:rPr>
        <w:t xml:space="preserve"> und detaillierten Wahrnehmungsfähigkeit Ihrer Ich-Figur, der es gelingt, dem Leser das jeweils Besondere de</w:t>
      </w:r>
      <w:r w:rsidR="0004393D">
        <w:rPr>
          <w:rFonts w:ascii="Arial" w:hAnsi="Arial" w:cs="Arial"/>
          <w:sz w:val="24"/>
          <w:szCs w:val="24"/>
        </w:rPr>
        <w:t xml:space="preserve">r </w:t>
      </w:r>
      <w:r w:rsidR="00692C47">
        <w:rPr>
          <w:rFonts w:ascii="Arial" w:hAnsi="Arial" w:cs="Arial"/>
          <w:sz w:val="24"/>
          <w:szCs w:val="24"/>
        </w:rPr>
        <w:t>Orte und Menschen, von denen sie erzählt, zu vermitteln. So laufen bei</w:t>
      </w:r>
      <w:r w:rsidR="0004393D">
        <w:rPr>
          <w:rFonts w:ascii="Arial" w:hAnsi="Arial" w:cs="Arial"/>
          <w:sz w:val="24"/>
          <w:szCs w:val="24"/>
        </w:rPr>
        <w:t xml:space="preserve"> der Lektüre</w:t>
      </w:r>
      <w:r w:rsidR="00692C47">
        <w:rPr>
          <w:rFonts w:ascii="Arial" w:hAnsi="Arial" w:cs="Arial"/>
          <w:sz w:val="24"/>
          <w:szCs w:val="24"/>
        </w:rPr>
        <w:t xml:space="preserve"> Ihrer Seiten kleine Filme vor dem inneren Auge des Lesers ab: Ob Sie die bunte Fröhlichkeit der Frauen Mauretaniens beschreiben, die groteske Bürokratie im Zusammenhang</w:t>
      </w:r>
      <w:r w:rsidR="0004393D">
        <w:rPr>
          <w:rFonts w:ascii="Arial" w:hAnsi="Arial" w:cs="Arial"/>
          <w:sz w:val="24"/>
          <w:szCs w:val="24"/>
        </w:rPr>
        <w:t xml:space="preserve"> damit</w:t>
      </w:r>
      <w:r w:rsidR="00692C47">
        <w:rPr>
          <w:rFonts w:ascii="Arial" w:hAnsi="Arial" w:cs="Arial"/>
          <w:sz w:val="24"/>
          <w:szCs w:val="24"/>
        </w:rPr>
        <w:t xml:space="preserve">, jenes </w:t>
      </w:r>
      <w:proofErr w:type="spellStart"/>
      <w:r w:rsidR="00692C47" w:rsidRPr="00692C47">
        <w:rPr>
          <w:rFonts w:ascii="Arial" w:hAnsi="Arial" w:cs="Arial"/>
          <w:i/>
          <w:iCs/>
          <w:sz w:val="24"/>
          <w:szCs w:val="24"/>
        </w:rPr>
        <w:t>Carnet</w:t>
      </w:r>
      <w:proofErr w:type="spellEnd"/>
      <w:r w:rsidR="00692C47" w:rsidRPr="00692C47">
        <w:rPr>
          <w:rFonts w:ascii="Arial" w:hAnsi="Arial" w:cs="Arial"/>
          <w:i/>
          <w:iCs/>
          <w:sz w:val="24"/>
          <w:szCs w:val="24"/>
        </w:rPr>
        <w:t xml:space="preserve"> de Passage</w:t>
      </w:r>
      <w:r w:rsidR="00692C47">
        <w:rPr>
          <w:rFonts w:ascii="Arial" w:hAnsi="Arial" w:cs="Arial"/>
          <w:sz w:val="24"/>
          <w:szCs w:val="24"/>
        </w:rPr>
        <w:t xml:space="preserve"> </w:t>
      </w:r>
      <w:r w:rsidR="0004393D">
        <w:rPr>
          <w:rFonts w:ascii="Arial" w:hAnsi="Arial" w:cs="Arial"/>
          <w:sz w:val="24"/>
          <w:szCs w:val="24"/>
        </w:rPr>
        <w:t xml:space="preserve">für </w:t>
      </w:r>
      <w:r w:rsidR="00692C47">
        <w:rPr>
          <w:rFonts w:ascii="Arial" w:hAnsi="Arial" w:cs="Arial"/>
          <w:sz w:val="24"/>
          <w:szCs w:val="24"/>
        </w:rPr>
        <w:t xml:space="preserve">Mali zu erlangen, das Gewusel am Senegal-Fluss oder die </w:t>
      </w:r>
      <w:r w:rsidR="00BB37C0">
        <w:rPr>
          <w:rFonts w:ascii="Arial" w:hAnsi="Arial" w:cs="Arial"/>
          <w:sz w:val="24"/>
          <w:szCs w:val="24"/>
        </w:rPr>
        <w:t xml:space="preserve">trockenen und vermüllten Hüttendörfer Malis: </w:t>
      </w:r>
      <w:r w:rsidR="00692C47">
        <w:rPr>
          <w:rFonts w:ascii="Arial" w:hAnsi="Arial" w:cs="Arial"/>
          <w:sz w:val="24"/>
          <w:szCs w:val="24"/>
        </w:rPr>
        <w:t xml:space="preserve"> </w:t>
      </w:r>
      <w:r w:rsidR="00BB37C0">
        <w:rPr>
          <w:rFonts w:ascii="Arial" w:hAnsi="Arial" w:cs="Arial"/>
          <w:sz w:val="24"/>
          <w:szCs w:val="24"/>
        </w:rPr>
        <w:t xml:space="preserve">In der Manier der klassischen Reisebeschreibung finden Sie hier einen sehr persönlichen Zugriff, der den Leser ausgesprochen sinnlich an den Stationen der Reise teilnehmen lässt. </w:t>
      </w:r>
    </w:p>
    <w:p w14:paraId="5B75A41C" w14:textId="77777777" w:rsidR="002F3A7C" w:rsidRDefault="00BB37C0" w:rsidP="00836632">
      <w:pPr>
        <w:spacing w:line="360" w:lineRule="auto"/>
        <w:rPr>
          <w:rFonts w:ascii="Arial" w:hAnsi="Arial" w:cs="Arial"/>
          <w:sz w:val="24"/>
          <w:szCs w:val="24"/>
        </w:rPr>
      </w:pPr>
      <w:r>
        <w:rPr>
          <w:rFonts w:ascii="Arial" w:hAnsi="Arial" w:cs="Arial"/>
          <w:sz w:val="24"/>
          <w:szCs w:val="24"/>
        </w:rPr>
        <w:lastRenderedPageBreak/>
        <w:t xml:space="preserve">Sie baten mich nun um Dreierlei: Ihnen die Stärken und Schwächen des Textes zu zeigen, Sie auf eventuelle Unstimmigkeiten hinzuweisen </w:t>
      </w:r>
      <w:r w:rsidR="0004393D">
        <w:rPr>
          <w:rFonts w:ascii="Arial" w:hAnsi="Arial" w:cs="Arial"/>
          <w:sz w:val="24"/>
          <w:szCs w:val="24"/>
        </w:rPr>
        <w:t xml:space="preserve">– davon fand ich keine - </w:t>
      </w:r>
      <w:r>
        <w:rPr>
          <w:rFonts w:ascii="Arial" w:hAnsi="Arial" w:cs="Arial"/>
          <w:sz w:val="24"/>
          <w:szCs w:val="24"/>
        </w:rPr>
        <w:t xml:space="preserve">und etwas zum Stil zu sagen. </w:t>
      </w:r>
      <w:r>
        <w:rPr>
          <w:rFonts w:ascii="Arial" w:hAnsi="Arial" w:cs="Arial"/>
          <w:sz w:val="24"/>
          <w:szCs w:val="24"/>
        </w:rPr>
        <w:br/>
        <w:t>Den ersten Punkt allgemein zu formulieren, ist mir nicht schwergefallen, während eine gewisse „Schwäche“ in der Offenheit Ihrer Episoden liegen mag. Aber das ist mehr eine Frage des Rahmen</w:t>
      </w:r>
      <w:r w:rsidR="0004393D">
        <w:rPr>
          <w:rFonts w:ascii="Arial" w:hAnsi="Arial" w:cs="Arial"/>
          <w:sz w:val="24"/>
          <w:szCs w:val="24"/>
        </w:rPr>
        <w:t>s</w:t>
      </w:r>
      <w:r>
        <w:rPr>
          <w:rFonts w:ascii="Arial" w:hAnsi="Arial" w:cs="Arial"/>
          <w:sz w:val="24"/>
          <w:szCs w:val="24"/>
        </w:rPr>
        <w:t xml:space="preserve">, den Sie Ihrem Text geben möchten, als der grundsätzlichen Gestaltung.  </w:t>
      </w:r>
      <w:r w:rsidR="0004393D">
        <w:rPr>
          <w:rFonts w:ascii="Arial" w:hAnsi="Arial" w:cs="Arial"/>
          <w:sz w:val="24"/>
          <w:szCs w:val="24"/>
        </w:rPr>
        <w:br/>
      </w:r>
      <w:r>
        <w:rPr>
          <w:rFonts w:ascii="Arial" w:hAnsi="Arial" w:cs="Arial"/>
          <w:sz w:val="24"/>
          <w:szCs w:val="24"/>
        </w:rPr>
        <w:t xml:space="preserve">So wäre es natürlich wichtig, dem Leser jenseits Ihrer Reflexionen unter „Auf [eine] Reise gehen“ </w:t>
      </w:r>
      <w:r w:rsidR="00D6145B">
        <w:rPr>
          <w:rFonts w:ascii="Arial" w:hAnsi="Arial" w:cs="Arial"/>
          <w:sz w:val="24"/>
          <w:szCs w:val="24"/>
        </w:rPr>
        <w:t xml:space="preserve">noch ein paar Informationen und Fakten </w:t>
      </w:r>
      <w:r w:rsidR="00D6145B">
        <w:rPr>
          <w:rFonts w:ascii="Arial" w:hAnsi="Arial" w:cs="Arial"/>
          <w:sz w:val="24"/>
          <w:szCs w:val="24"/>
        </w:rPr>
        <w:t xml:space="preserve">im Sinne des Wer/Was/Wann/Wohin </w:t>
      </w:r>
      <w:r w:rsidR="00D6145B">
        <w:rPr>
          <w:rFonts w:ascii="Arial" w:hAnsi="Arial" w:cs="Arial"/>
          <w:sz w:val="24"/>
          <w:szCs w:val="24"/>
        </w:rPr>
        <w:t xml:space="preserve">zu den Umständen der Reise von </w:t>
      </w:r>
      <w:r w:rsidR="0004393D">
        <w:rPr>
          <w:rFonts w:ascii="Arial" w:hAnsi="Arial" w:cs="Arial"/>
          <w:sz w:val="24"/>
          <w:szCs w:val="24"/>
        </w:rPr>
        <w:t>Beginn</w:t>
      </w:r>
      <w:r w:rsidR="00D6145B">
        <w:rPr>
          <w:rFonts w:ascii="Arial" w:hAnsi="Arial" w:cs="Arial"/>
          <w:sz w:val="24"/>
          <w:szCs w:val="24"/>
        </w:rPr>
        <w:t xml:space="preserve"> an</w:t>
      </w:r>
      <w:r w:rsidR="0004393D">
        <w:rPr>
          <w:rFonts w:ascii="Arial" w:hAnsi="Arial" w:cs="Arial"/>
          <w:sz w:val="24"/>
          <w:szCs w:val="24"/>
        </w:rPr>
        <w:t xml:space="preserve"> </w:t>
      </w:r>
      <w:r w:rsidR="00D6145B">
        <w:rPr>
          <w:rFonts w:ascii="Arial" w:hAnsi="Arial" w:cs="Arial"/>
          <w:sz w:val="24"/>
          <w:szCs w:val="24"/>
        </w:rPr>
        <w:t xml:space="preserve">die Hand zu geben. Dass Sabine und Burkhard offenbar wichtige Anreize gegeben und diejenigen waren, die Ihrer Figur und deren Partner das fremde Afrika </w:t>
      </w:r>
      <w:r w:rsidR="00D6145B" w:rsidRPr="00D6145B">
        <w:rPr>
          <w:rFonts w:ascii="Arial" w:hAnsi="Arial" w:cs="Arial"/>
          <w:i/>
          <w:iCs/>
          <w:sz w:val="24"/>
          <w:szCs w:val="24"/>
        </w:rPr>
        <w:t>gezeigt</w:t>
      </w:r>
      <w:r w:rsidR="00D6145B">
        <w:rPr>
          <w:rFonts w:ascii="Arial" w:hAnsi="Arial" w:cs="Arial"/>
          <w:sz w:val="24"/>
          <w:szCs w:val="24"/>
        </w:rPr>
        <w:t xml:space="preserve"> haben, taucht am Ende zwar als Dank Ihrer Erzählerfigur an die beiden auf, doch wäre diese wichtige Rolle der beiden </w:t>
      </w:r>
      <w:r w:rsidR="002F3A7C">
        <w:rPr>
          <w:rFonts w:ascii="Arial" w:hAnsi="Arial" w:cs="Arial"/>
          <w:sz w:val="24"/>
          <w:szCs w:val="24"/>
        </w:rPr>
        <w:t xml:space="preserve">als Impulsgeber </w:t>
      </w:r>
      <w:r w:rsidR="00D6145B">
        <w:rPr>
          <w:rFonts w:ascii="Arial" w:hAnsi="Arial" w:cs="Arial"/>
          <w:sz w:val="24"/>
          <w:szCs w:val="24"/>
        </w:rPr>
        <w:t xml:space="preserve">schon am Anfang zu bezeichnen. </w:t>
      </w:r>
      <w:r w:rsidR="00D6145B">
        <w:rPr>
          <w:rFonts w:ascii="Arial" w:hAnsi="Arial" w:cs="Arial"/>
          <w:sz w:val="24"/>
          <w:szCs w:val="24"/>
        </w:rPr>
        <w:br/>
        <w:t>Was die literarische Konsequenz Ihres Textes betrifft, sollten Sie grundsätzlich überlegen, wie Sie mit den weiteren Figuren neben der Ich-Erzählerin umgehen möchten. Als gleichberechtigt Mitreisende wären Sabine und Burkhard nämlich entweder als Figuren präsenter im Text zu</w:t>
      </w:r>
      <w:r w:rsidR="002F3A7C">
        <w:rPr>
          <w:rFonts w:ascii="Arial" w:hAnsi="Arial" w:cs="Arial"/>
          <w:sz w:val="24"/>
          <w:szCs w:val="24"/>
        </w:rPr>
        <w:t xml:space="preserve"> halten</w:t>
      </w:r>
      <w:r w:rsidR="00D6145B">
        <w:rPr>
          <w:rFonts w:ascii="Arial" w:hAnsi="Arial" w:cs="Arial"/>
          <w:sz w:val="24"/>
          <w:szCs w:val="24"/>
        </w:rPr>
        <w:t xml:space="preserve">, das heißt ihre Anwesenheit sollte für den Leser über alle Seiten hinweg bewusster gestaltet sein, oder Sie lassen sie weg. </w:t>
      </w:r>
      <w:r w:rsidR="00D6145B">
        <w:rPr>
          <w:rFonts w:ascii="Arial" w:hAnsi="Arial" w:cs="Arial"/>
          <w:sz w:val="24"/>
          <w:szCs w:val="24"/>
        </w:rPr>
        <w:br/>
        <w:t>In dem Fall wäre eine Option, mit dem Partner Ihrer Figur noch mehr ins Zwiegespräch zu kommen. Diese Stellen, wo sie i</w:t>
      </w:r>
      <w:r w:rsidR="002F3A7C">
        <w:rPr>
          <w:rFonts w:ascii="Arial" w:hAnsi="Arial" w:cs="Arial"/>
          <w:sz w:val="24"/>
          <w:szCs w:val="24"/>
        </w:rPr>
        <w:t>h</w:t>
      </w:r>
      <w:r w:rsidR="00D6145B">
        <w:rPr>
          <w:rFonts w:ascii="Arial" w:hAnsi="Arial" w:cs="Arial"/>
          <w:sz w:val="24"/>
          <w:szCs w:val="24"/>
        </w:rPr>
        <w:t>n anspricht, wirken sehr intim, sehr dicht, aber auch diese zweite Figur sollte dann in ihrer Anwesenheit und als Ansprechpartner präsenter sein.</w:t>
      </w:r>
      <w:r w:rsidR="00AB6B58">
        <w:rPr>
          <w:rFonts w:ascii="Arial" w:hAnsi="Arial" w:cs="Arial"/>
          <w:sz w:val="24"/>
          <w:szCs w:val="24"/>
        </w:rPr>
        <w:t xml:space="preserve"> Im Ergebnis hätten Sie dann keine klassische Reisebeschreibung mehr, sondern es spielte zudem die Beziehung zwischen den beiden Figuren mit hinein. Das kann gerade wegen der Intimität, die aus der interaktiven Wahrnehmung zweier Figuren resultiert, besonders reizvoll sein. Alternative wäre, um auf Distanz zur Zweierbeziehung zu gehen, auch den Partner Ihrer Figur mit Namen durch den Text zu ziehen. </w:t>
      </w:r>
      <w:r w:rsidR="00AB6B58">
        <w:rPr>
          <w:rFonts w:ascii="Arial" w:hAnsi="Arial" w:cs="Arial"/>
          <w:sz w:val="24"/>
          <w:szCs w:val="24"/>
        </w:rPr>
        <w:br/>
        <w:t>Mein Fazit also zur Figurenkonstellation lautet, dass sie etwas bewusster und konsequenter zu gestalten wäre – nicht zuletzt</w:t>
      </w:r>
      <w:r w:rsidR="00786D07">
        <w:rPr>
          <w:rFonts w:ascii="Arial" w:hAnsi="Arial" w:cs="Arial"/>
          <w:sz w:val="24"/>
          <w:szCs w:val="24"/>
        </w:rPr>
        <w:t>, weil</w:t>
      </w:r>
      <w:r w:rsidR="00AB6B58">
        <w:rPr>
          <w:rFonts w:ascii="Arial" w:hAnsi="Arial" w:cs="Arial"/>
          <w:sz w:val="24"/>
          <w:szCs w:val="24"/>
        </w:rPr>
        <w:t xml:space="preserve"> Sabine und Burkhard Ihre Figur und deren Partner ja irgendwann verlassen. </w:t>
      </w:r>
      <w:r w:rsidR="00786D07">
        <w:rPr>
          <w:rFonts w:ascii="Arial" w:hAnsi="Arial" w:cs="Arial"/>
          <w:sz w:val="24"/>
          <w:szCs w:val="24"/>
        </w:rPr>
        <w:t xml:space="preserve">Wie in einer Geschichte kann man Figuren nicht einfach „verschwinden“ lassen, weil die Umstände es so erfordern, sondern solches ist mehr </w:t>
      </w:r>
      <w:proofErr w:type="spellStart"/>
      <w:r w:rsidR="00786D07">
        <w:rPr>
          <w:rFonts w:ascii="Arial" w:hAnsi="Arial" w:cs="Arial"/>
          <w:sz w:val="24"/>
          <w:szCs w:val="24"/>
        </w:rPr>
        <w:t>zum</w:t>
      </w:r>
      <w:proofErr w:type="spellEnd"/>
      <w:r w:rsidR="00786D07">
        <w:rPr>
          <w:rFonts w:ascii="Arial" w:hAnsi="Arial" w:cs="Arial"/>
          <w:sz w:val="24"/>
          <w:szCs w:val="24"/>
        </w:rPr>
        <w:t xml:space="preserve"> Thema zu machen, als Sie dies tun.</w:t>
      </w:r>
      <w:r w:rsidR="00AB6B58">
        <w:rPr>
          <w:rFonts w:ascii="Arial" w:hAnsi="Arial" w:cs="Arial"/>
          <w:sz w:val="24"/>
          <w:szCs w:val="24"/>
        </w:rPr>
        <w:br/>
      </w:r>
      <w:r w:rsidR="00AB6B58">
        <w:rPr>
          <w:rFonts w:ascii="Arial" w:hAnsi="Arial" w:cs="Arial"/>
          <w:sz w:val="24"/>
          <w:szCs w:val="24"/>
        </w:rPr>
        <w:lastRenderedPageBreak/>
        <w:t xml:space="preserve">Als weitere gewisse „Schwäche“, jedoch jetzt nicht konzeptioneller Art, </w:t>
      </w:r>
      <w:r w:rsidR="00786D07">
        <w:rPr>
          <w:rFonts w:ascii="Arial" w:hAnsi="Arial" w:cs="Arial"/>
          <w:sz w:val="24"/>
          <w:szCs w:val="24"/>
        </w:rPr>
        <w:t xml:space="preserve">ist der Umgang mit Ihrer Reiseroute. Man weiß bei den einzelnen Episoden nicht immer genau, wo Ihre Figuren gerade sind: ob noch in Mali, in Guinea – und welche Grenzen es aktuell zu überschreiten gilt. Aber da würde es schon reichen, öfters konkrete Ortsbezeichnungen in den Text </w:t>
      </w:r>
      <w:r w:rsidR="002F3A7C">
        <w:rPr>
          <w:rFonts w:ascii="Arial" w:hAnsi="Arial" w:cs="Arial"/>
          <w:sz w:val="24"/>
          <w:szCs w:val="24"/>
        </w:rPr>
        <w:t>einzuflechten</w:t>
      </w:r>
      <w:r w:rsidR="00786D07">
        <w:rPr>
          <w:rFonts w:ascii="Arial" w:hAnsi="Arial" w:cs="Arial"/>
          <w:sz w:val="24"/>
          <w:szCs w:val="24"/>
        </w:rPr>
        <w:t xml:space="preserve">, sodass man die Orientierung hat. </w:t>
      </w:r>
      <w:r w:rsidR="00786D07">
        <w:rPr>
          <w:rFonts w:ascii="Arial" w:hAnsi="Arial" w:cs="Arial"/>
          <w:sz w:val="24"/>
          <w:szCs w:val="24"/>
        </w:rPr>
        <w:br/>
        <w:t xml:space="preserve">Im Zusammenhang mit der Begegnung mit Leo nehmen Sie dann sehr angemessen und anschaulich auch die politischen Hintergründe mit hinein. Das sollte jedoch schon früher geschehen – und zwar im Zusammenhang mit der Geografie der Orte, damit man weiß, um welche „Aufständische“ es geht, was ihre Ziele und der Hintergrund für ihr Handeln ist. Wo sie die Reisegruppe manchmal nach recht brenzligen Situationen dennoch passieren lassen, wären dem Leser zudem die Gründe für die Art ihres Umgangs mit den Reisenden zu bezeichnen; und wenn Ihre Erzählerfigur selbst nur Vermutungen anstellen kann, weil sie nichts Näheres weiß, dann sollte sie das </w:t>
      </w:r>
      <w:r w:rsidR="002F3A7C">
        <w:rPr>
          <w:rFonts w:ascii="Arial" w:hAnsi="Arial" w:cs="Arial"/>
          <w:sz w:val="24"/>
          <w:szCs w:val="24"/>
        </w:rPr>
        <w:t xml:space="preserve">zumindest </w:t>
      </w:r>
      <w:r w:rsidR="00786D07">
        <w:rPr>
          <w:rFonts w:ascii="Arial" w:hAnsi="Arial" w:cs="Arial"/>
          <w:sz w:val="24"/>
          <w:szCs w:val="24"/>
        </w:rPr>
        <w:t xml:space="preserve">tun, </w:t>
      </w:r>
      <w:r w:rsidR="009E66FB">
        <w:rPr>
          <w:rFonts w:ascii="Arial" w:hAnsi="Arial" w:cs="Arial"/>
          <w:sz w:val="24"/>
          <w:szCs w:val="24"/>
        </w:rPr>
        <w:t xml:space="preserve">um dem Leser die Einschätzung der Situation zu erleichtern. Ein paar (wenige) Passagen fand ich, wo man sich bei der Bewertung einer Passage </w:t>
      </w:r>
      <w:r w:rsidR="002F3A7C">
        <w:rPr>
          <w:rFonts w:ascii="Arial" w:hAnsi="Arial" w:cs="Arial"/>
          <w:sz w:val="24"/>
          <w:szCs w:val="24"/>
        </w:rPr>
        <w:t xml:space="preserve">etwas </w:t>
      </w:r>
      <w:r w:rsidR="009E66FB">
        <w:rPr>
          <w:rFonts w:ascii="Arial" w:hAnsi="Arial" w:cs="Arial"/>
          <w:sz w:val="24"/>
          <w:szCs w:val="24"/>
        </w:rPr>
        <w:t xml:space="preserve">allein gelassen fühlt. Ich habe sie Ihnen markiert und kurz kommentiert. Bei aller gedanklichen Dichte insgesamt könnten Sie im Zusammenhang mit Mali zudem ein paar Reflexionen zur Gefährlichkeit dieser Reise gerade durch dieses afrikanische Land mit hineinnehmen. Die vielen Kontrollen hier wirken ja recht bedrohlich, und man fragt sich als Leser, ob Ihre Reisetruppe über solcherlei Gefahren wie jene, die von Polizisten mit Kalaschnikows oder einem jungen Mann mit Machete ausgehen, nicht nachgedacht haben. Hier stutzt jedenfalls der Leser, und Sie sollten ihm durch eine entsprechende Erklärung den Wind aus den Segeln nehmen. </w:t>
      </w:r>
    </w:p>
    <w:p w14:paraId="618D4AB8" w14:textId="3ED20A8E" w:rsidR="00AB6B58" w:rsidRDefault="00DB1360" w:rsidP="00836632">
      <w:pPr>
        <w:spacing w:line="360" w:lineRule="auto"/>
        <w:rPr>
          <w:rFonts w:ascii="Arial" w:hAnsi="Arial" w:cs="Arial"/>
          <w:sz w:val="24"/>
          <w:szCs w:val="24"/>
        </w:rPr>
      </w:pPr>
      <w:r>
        <w:rPr>
          <w:rFonts w:ascii="Arial" w:hAnsi="Arial" w:cs="Arial"/>
          <w:sz w:val="24"/>
          <w:szCs w:val="24"/>
        </w:rPr>
        <w:t xml:space="preserve">Sie hatten </w:t>
      </w:r>
      <w:r w:rsidR="002F3A7C">
        <w:rPr>
          <w:rFonts w:ascii="Arial" w:hAnsi="Arial" w:cs="Arial"/>
          <w:sz w:val="24"/>
          <w:szCs w:val="24"/>
        </w:rPr>
        <w:t xml:space="preserve">nun </w:t>
      </w:r>
      <w:r w:rsidR="00B77B43">
        <w:rPr>
          <w:rFonts w:ascii="Arial" w:hAnsi="Arial" w:cs="Arial"/>
          <w:sz w:val="24"/>
          <w:szCs w:val="24"/>
        </w:rPr>
        <w:t>um kein Lektorat gebeten</w:t>
      </w:r>
      <w:r w:rsidR="00792E90">
        <w:rPr>
          <w:rFonts w:ascii="Arial" w:hAnsi="Arial" w:cs="Arial"/>
          <w:sz w:val="24"/>
          <w:szCs w:val="24"/>
        </w:rPr>
        <w:t xml:space="preserve">, sondern mehr um eine Art Coach, eine detaillierte Textkritik – doch dazu gehört ja auch Sprachliches. </w:t>
      </w:r>
      <w:r w:rsidR="00B77B43">
        <w:rPr>
          <w:rFonts w:ascii="Arial" w:hAnsi="Arial" w:cs="Arial"/>
          <w:sz w:val="24"/>
          <w:szCs w:val="24"/>
        </w:rPr>
        <w:t xml:space="preserve">Ich habe </w:t>
      </w:r>
      <w:r w:rsidR="00792E90">
        <w:rPr>
          <w:rFonts w:ascii="Arial" w:hAnsi="Arial" w:cs="Arial"/>
          <w:sz w:val="24"/>
          <w:szCs w:val="24"/>
        </w:rPr>
        <w:t xml:space="preserve">daher auch </w:t>
      </w:r>
      <w:r w:rsidR="00B77B43">
        <w:rPr>
          <w:rFonts w:ascii="Arial" w:hAnsi="Arial" w:cs="Arial"/>
          <w:sz w:val="24"/>
          <w:szCs w:val="24"/>
        </w:rPr>
        <w:t>ein paar stilistische Unebenheiten notiert, ebenso wo mir ein Bild zu hinken oder etwas falsch</w:t>
      </w:r>
      <w:r w:rsidR="00792E90">
        <w:rPr>
          <w:rFonts w:ascii="Arial" w:hAnsi="Arial" w:cs="Arial"/>
          <w:sz w:val="24"/>
          <w:szCs w:val="24"/>
        </w:rPr>
        <w:t xml:space="preserve"> schien;</w:t>
      </w:r>
      <w:r w:rsidR="00B77B43">
        <w:rPr>
          <w:rFonts w:ascii="Arial" w:hAnsi="Arial" w:cs="Arial"/>
          <w:sz w:val="24"/>
          <w:szCs w:val="24"/>
        </w:rPr>
        <w:t xml:space="preserve"> und die Rechtschreibung und Zeichensetzung habe ich </w:t>
      </w:r>
      <w:r w:rsidR="00792E90">
        <w:rPr>
          <w:rFonts w:ascii="Arial" w:hAnsi="Arial" w:cs="Arial"/>
          <w:sz w:val="24"/>
          <w:szCs w:val="24"/>
        </w:rPr>
        <w:t xml:space="preserve">ebenfalls </w:t>
      </w:r>
      <w:r w:rsidR="00B77B43">
        <w:rPr>
          <w:rFonts w:ascii="Arial" w:hAnsi="Arial" w:cs="Arial"/>
          <w:sz w:val="24"/>
          <w:szCs w:val="24"/>
        </w:rPr>
        <w:t xml:space="preserve">korrigiert, was alles nicht viel war, aber ich denke, Sie sollten auch davon profitieren, wenn ich nun Ihren ganzen Text schon für eine Beurteilung lese. </w:t>
      </w:r>
      <w:r w:rsidR="00792E90">
        <w:rPr>
          <w:rFonts w:ascii="Arial" w:hAnsi="Arial" w:cs="Arial"/>
          <w:sz w:val="24"/>
          <w:szCs w:val="24"/>
        </w:rPr>
        <w:br/>
      </w:r>
      <w:r w:rsidR="00B77B43">
        <w:rPr>
          <w:rFonts w:ascii="Arial" w:hAnsi="Arial" w:cs="Arial"/>
          <w:sz w:val="24"/>
          <w:szCs w:val="24"/>
        </w:rPr>
        <w:t xml:space="preserve">Zudem finden Sie in </w:t>
      </w:r>
      <w:r w:rsidR="00792E90">
        <w:rPr>
          <w:rFonts w:ascii="Arial" w:hAnsi="Arial" w:cs="Arial"/>
          <w:sz w:val="24"/>
          <w:szCs w:val="24"/>
        </w:rPr>
        <w:t xml:space="preserve">den Kommentaren </w:t>
      </w:r>
      <w:r w:rsidR="00B77B43">
        <w:rPr>
          <w:rFonts w:ascii="Arial" w:hAnsi="Arial" w:cs="Arial"/>
          <w:sz w:val="24"/>
          <w:szCs w:val="24"/>
        </w:rPr>
        <w:t xml:space="preserve">Anmerkungen zu den Punkten, die ich in meinem Schreiben </w:t>
      </w:r>
      <w:r w:rsidR="00792E90">
        <w:rPr>
          <w:rFonts w:ascii="Arial" w:hAnsi="Arial" w:cs="Arial"/>
          <w:sz w:val="24"/>
          <w:szCs w:val="24"/>
        </w:rPr>
        <w:t xml:space="preserve">oben </w:t>
      </w:r>
      <w:r w:rsidR="00B77B43">
        <w:rPr>
          <w:rFonts w:ascii="Arial" w:hAnsi="Arial" w:cs="Arial"/>
          <w:sz w:val="24"/>
          <w:szCs w:val="24"/>
        </w:rPr>
        <w:t xml:space="preserve">nenne, notiert. Ich hoffe daher, Sie haben einen guten Gewinn von meiner Lektüre und könnten Ihren Text auf dieser Grundlage nochmals </w:t>
      </w:r>
      <w:r w:rsidR="00B77B43">
        <w:rPr>
          <w:rFonts w:ascii="Arial" w:hAnsi="Arial" w:cs="Arial"/>
          <w:sz w:val="24"/>
          <w:szCs w:val="24"/>
        </w:rPr>
        <w:lastRenderedPageBreak/>
        <w:t xml:space="preserve">eigenständig überarbeiten. </w:t>
      </w:r>
      <w:r w:rsidR="002445AA">
        <w:rPr>
          <w:rFonts w:ascii="Arial" w:hAnsi="Arial" w:cs="Arial"/>
          <w:sz w:val="24"/>
          <w:szCs w:val="24"/>
        </w:rPr>
        <w:t xml:space="preserve">Ihr Stil ist grundsätzlich sehr klar und pointiert, manchmal finden Sie zu wunderbaren Formulierungen, gerade wo es darum geht, Gefühle </w:t>
      </w:r>
      <w:r w:rsidR="00792E90">
        <w:rPr>
          <w:rFonts w:ascii="Arial" w:hAnsi="Arial" w:cs="Arial"/>
          <w:sz w:val="24"/>
          <w:szCs w:val="24"/>
        </w:rPr>
        <w:t xml:space="preserve">und persönliche Eindrücke </w:t>
      </w:r>
      <w:r w:rsidR="002445AA">
        <w:rPr>
          <w:rFonts w:ascii="Arial" w:hAnsi="Arial" w:cs="Arial"/>
          <w:sz w:val="24"/>
          <w:szCs w:val="24"/>
        </w:rPr>
        <w:t xml:space="preserve">zum Ausdruck zu bringen. An anderen Stellen ist Ihr Stil m. E. etwas knapp – eine kurze Passage habe ich markiert -, und eine Endredaktion würde vielleicht hier noch etwas umstellen, dort etwas anders betonen, aber Ihre Seiten sprachlich sicherlich nicht neu erfinden müssen, da sie stilistisch insgesamt konzentriert gearbeitet sind. Grundsätzlich auflösen sollten Sie allein die Klammern und deren Inhalt in den Text integrieren, da Klammerbemerkungen immer einen störenden Bruch in der Lektüre darstellen. </w:t>
      </w:r>
    </w:p>
    <w:p w14:paraId="07241049" w14:textId="11216609" w:rsidR="002445AA" w:rsidRDefault="002445AA" w:rsidP="00836632">
      <w:pPr>
        <w:spacing w:line="360" w:lineRule="auto"/>
        <w:rPr>
          <w:rFonts w:ascii="Arial" w:hAnsi="Arial" w:cs="Arial"/>
          <w:sz w:val="24"/>
          <w:szCs w:val="24"/>
        </w:rPr>
      </w:pPr>
      <w:r>
        <w:rPr>
          <w:rFonts w:ascii="Arial" w:hAnsi="Arial" w:cs="Arial"/>
          <w:sz w:val="24"/>
          <w:szCs w:val="24"/>
        </w:rPr>
        <w:t>Ich hoffe, meine Arbeit entspricht nun dem, wie Sie es sich vorgestellt haben</w:t>
      </w:r>
      <w:r w:rsidR="0004393D">
        <w:rPr>
          <w:rFonts w:ascii="Arial" w:hAnsi="Arial" w:cs="Arial"/>
          <w:sz w:val="24"/>
          <w:szCs w:val="24"/>
        </w:rPr>
        <w:t>, und erlaube mir, auch die Rechnung gleich anzuhängen. Falls Sie noch Fragen haben, melden Sie sich jederzeit gern</w:t>
      </w:r>
      <w:r w:rsidR="00792E90">
        <w:rPr>
          <w:rFonts w:ascii="Arial" w:hAnsi="Arial" w:cs="Arial"/>
          <w:sz w:val="24"/>
          <w:szCs w:val="24"/>
        </w:rPr>
        <w:t xml:space="preserve">, auch telefonisch. Unter den Nummern unten erreichen Sie mich zwischen 9 und 16 Uhr. </w:t>
      </w:r>
    </w:p>
    <w:p w14:paraId="427FC71B" w14:textId="52E56BCE" w:rsidR="0004393D" w:rsidRDefault="0004393D" w:rsidP="00836632">
      <w:pPr>
        <w:spacing w:line="360" w:lineRule="auto"/>
        <w:rPr>
          <w:rFonts w:ascii="Arial" w:hAnsi="Arial" w:cs="Arial"/>
          <w:sz w:val="24"/>
          <w:szCs w:val="24"/>
        </w:rPr>
      </w:pPr>
      <w:r>
        <w:rPr>
          <w:rFonts w:ascii="Arial" w:hAnsi="Arial" w:cs="Arial"/>
          <w:sz w:val="24"/>
          <w:szCs w:val="24"/>
        </w:rPr>
        <w:t>Mit ganz herzlichem Gruß</w:t>
      </w:r>
    </w:p>
    <w:p w14:paraId="02ED6F99" w14:textId="5ADF0408" w:rsidR="0004393D" w:rsidRDefault="0004393D" w:rsidP="00836632">
      <w:pPr>
        <w:spacing w:line="360" w:lineRule="auto"/>
        <w:rPr>
          <w:rFonts w:ascii="Arial" w:hAnsi="Arial" w:cs="Arial"/>
          <w:sz w:val="24"/>
          <w:szCs w:val="24"/>
        </w:rPr>
      </w:pPr>
      <w:r>
        <w:rPr>
          <w:rFonts w:ascii="Arial" w:hAnsi="Arial" w:cs="Arial"/>
          <w:sz w:val="24"/>
          <w:szCs w:val="24"/>
        </w:rPr>
        <w:t>Cornelia Adomeit</w:t>
      </w:r>
    </w:p>
    <w:p w14:paraId="04B84FB7" w14:textId="77777777" w:rsidR="0004393D" w:rsidRPr="0004393D" w:rsidRDefault="00AB6B58" w:rsidP="0004393D">
      <w:pPr>
        <w:pStyle w:val="StandardWeb"/>
        <w:rPr>
          <w:rFonts w:ascii="Arial" w:hAnsi="Arial" w:cs="Arial"/>
          <w:color w:val="000000"/>
          <w:sz w:val="22"/>
          <w:szCs w:val="22"/>
        </w:rPr>
      </w:pPr>
      <w:r w:rsidRPr="0004393D">
        <w:rPr>
          <w:rFonts w:ascii="Arial" w:hAnsi="Arial" w:cs="Arial"/>
          <w:sz w:val="22"/>
          <w:szCs w:val="22"/>
        </w:rPr>
        <w:t xml:space="preserve"> </w:t>
      </w:r>
      <w:r w:rsidR="0004393D" w:rsidRPr="0004393D">
        <w:rPr>
          <w:rFonts w:ascii="Arial" w:hAnsi="Arial" w:cs="Arial"/>
          <w:color w:val="000000"/>
          <w:sz w:val="22"/>
          <w:szCs w:val="22"/>
        </w:rPr>
        <w:t>________________________</w:t>
      </w:r>
      <w:r w:rsidR="0004393D" w:rsidRPr="0004393D">
        <w:rPr>
          <w:rFonts w:ascii="Arial" w:hAnsi="Arial" w:cs="Arial"/>
          <w:color w:val="000000"/>
          <w:sz w:val="22"/>
          <w:szCs w:val="22"/>
        </w:rPr>
        <w:br/>
        <w:t>Redaktion Lektorat Korrektur</w:t>
      </w:r>
      <w:r w:rsidR="0004393D" w:rsidRPr="0004393D">
        <w:rPr>
          <w:rFonts w:ascii="Arial" w:hAnsi="Arial" w:cs="Arial"/>
          <w:color w:val="000000"/>
          <w:sz w:val="22"/>
          <w:szCs w:val="22"/>
        </w:rPr>
        <w:br/>
      </w:r>
      <w:proofErr w:type="spellStart"/>
      <w:r w:rsidR="0004393D" w:rsidRPr="0004393D">
        <w:rPr>
          <w:rFonts w:ascii="Arial" w:hAnsi="Arial" w:cs="Arial"/>
          <w:color w:val="000000"/>
          <w:sz w:val="22"/>
          <w:szCs w:val="22"/>
        </w:rPr>
        <w:t>Murtener</w:t>
      </w:r>
      <w:proofErr w:type="spellEnd"/>
      <w:r w:rsidR="0004393D" w:rsidRPr="0004393D">
        <w:rPr>
          <w:rFonts w:ascii="Arial" w:hAnsi="Arial" w:cs="Arial"/>
          <w:color w:val="000000"/>
          <w:sz w:val="22"/>
          <w:szCs w:val="22"/>
        </w:rPr>
        <w:t xml:space="preserve"> Straße 4 c</w:t>
      </w:r>
      <w:r w:rsidR="0004393D" w:rsidRPr="0004393D">
        <w:rPr>
          <w:rFonts w:ascii="Arial" w:hAnsi="Arial" w:cs="Arial"/>
          <w:color w:val="000000"/>
          <w:sz w:val="22"/>
          <w:szCs w:val="22"/>
        </w:rPr>
        <w:br/>
        <w:t>12205 Berlin</w:t>
      </w:r>
      <w:r w:rsidR="0004393D" w:rsidRPr="0004393D">
        <w:rPr>
          <w:rFonts w:ascii="Arial" w:hAnsi="Arial" w:cs="Arial"/>
          <w:color w:val="000000"/>
          <w:sz w:val="22"/>
          <w:szCs w:val="22"/>
        </w:rPr>
        <w:br/>
        <w:t>Tel.: +30 847 22 934 / +177 561 31 51</w:t>
      </w:r>
    </w:p>
    <w:p w14:paraId="2DD6CF83" w14:textId="77777777" w:rsidR="0004393D" w:rsidRPr="0004393D" w:rsidRDefault="0004393D" w:rsidP="0004393D">
      <w:pPr>
        <w:pStyle w:val="StandardWeb"/>
        <w:rPr>
          <w:rFonts w:ascii="Arial" w:hAnsi="Arial" w:cs="Arial"/>
          <w:color w:val="000000"/>
          <w:sz w:val="22"/>
          <w:szCs w:val="22"/>
        </w:rPr>
      </w:pPr>
      <w:r w:rsidRPr="0004393D">
        <w:rPr>
          <w:rFonts w:ascii="Arial" w:hAnsi="Arial" w:cs="Arial"/>
          <w:color w:val="000000"/>
          <w:sz w:val="22"/>
          <w:szCs w:val="22"/>
        </w:rPr>
        <w:t> </w:t>
      </w:r>
    </w:p>
    <w:p w14:paraId="4E4521A0" w14:textId="24E398A0" w:rsidR="00461F75" w:rsidRPr="00836632" w:rsidRDefault="00461F75" w:rsidP="00836632">
      <w:pPr>
        <w:spacing w:line="360" w:lineRule="auto"/>
        <w:rPr>
          <w:rFonts w:ascii="Arial" w:hAnsi="Arial" w:cs="Arial"/>
          <w:sz w:val="24"/>
          <w:szCs w:val="24"/>
        </w:rPr>
      </w:pPr>
    </w:p>
    <w:sectPr w:rsidR="00461F75" w:rsidRPr="0083663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632"/>
    <w:rsid w:val="0004393D"/>
    <w:rsid w:val="002445AA"/>
    <w:rsid w:val="002F3A7C"/>
    <w:rsid w:val="00461F75"/>
    <w:rsid w:val="00692C47"/>
    <w:rsid w:val="00786D07"/>
    <w:rsid w:val="00792E90"/>
    <w:rsid w:val="00836632"/>
    <w:rsid w:val="009E66FB"/>
    <w:rsid w:val="00AB6B58"/>
    <w:rsid w:val="00B77B43"/>
    <w:rsid w:val="00BB37C0"/>
    <w:rsid w:val="00D6145B"/>
    <w:rsid w:val="00DB13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EC6E3"/>
  <w15:chartTrackingRefBased/>
  <w15:docId w15:val="{E23A1A59-67CE-4233-AB01-16961EEC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6632"/>
    <w:pPr>
      <w:spacing w:after="200" w:line="276" w:lineRule="auto"/>
    </w:pPr>
    <w:rPr>
      <w:rFonts w:ascii="Calibri" w:eastAsia="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83663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36632"/>
    <w:rPr>
      <w:rFonts w:ascii="Segoe UI" w:eastAsia="Calibri" w:hAnsi="Segoe UI" w:cs="Segoe UI"/>
      <w:sz w:val="18"/>
      <w:szCs w:val="18"/>
    </w:rPr>
  </w:style>
  <w:style w:type="paragraph" w:styleId="StandardWeb">
    <w:name w:val="Normal (Web)"/>
    <w:basedOn w:val="Standard"/>
    <w:uiPriority w:val="99"/>
    <w:semiHidden/>
    <w:unhideWhenUsed/>
    <w:rsid w:val="0004393D"/>
    <w:pPr>
      <w:spacing w:before="100" w:beforeAutospacing="1" w:after="100" w:afterAutospacing="1" w:line="240" w:lineRule="auto"/>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497826">
      <w:bodyDiv w:val="1"/>
      <w:marLeft w:val="0"/>
      <w:marRight w:val="0"/>
      <w:marTop w:val="0"/>
      <w:marBottom w:val="0"/>
      <w:divBdr>
        <w:top w:val="none" w:sz="0" w:space="0" w:color="auto"/>
        <w:left w:val="none" w:sz="0" w:space="0" w:color="auto"/>
        <w:bottom w:val="none" w:sz="0" w:space="0" w:color="auto"/>
        <w:right w:val="none" w:sz="0" w:space="0" w:color="auto"/>
      </w:divBdr>
      <w:divsChild>
        <w:div w:id="541209650">
          <w:marLeft w:val="0"/>
          <w:marRight w:val="0"/>
          <w:marTop w:val="0"/>
          <w:marBottom w:val="0"/>
          <w:divBdr>
            <w:top w:val="none" w:sz="0" w:space="0" w:color="auto"/>
            <w:left w:val="none" w:sz="0" w:space="0" w:color="auto"/>
            <w:bottom w:val="none" w:sz="0" w:space="0" w:color="auto"/>
            <w:right w:val="none" w:sz="0" w:space="0" w:color="auto"/>
          </w:divBdr>
        </w:div>
        <w:div w:id="18910692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1069</Words>
  <Characters>6736</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Cornelia</dc:creator>
  <cp:keywords/>
  <dc:description/>
  <cp:lastModifiedBy>Cornelia</cp:lastModifiedBy>
  <cp:revision>2</cp:revision>
  <dcterms:created xsi:type="dcterms:W3CDTF">2020-04-26T12:28:00Z</dcterms:created>
  <dcterms:modified xsi:type="dcterms:W3CDTF">2020-04-26T14:30:00Z</dcterms:modified>
</cp:coreProperties>
</file>